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DF" w:rsidRDefault="000865DF" w:rsidP="000865D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865DF" w:rsidRDefault="000865DF" w:rsidP="000865D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173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Ладога</w:t>
      </w:r>
      <w:r>
        <w:rPr>
          <w:rFonts w:ascii="Times New Roman" w:hAnsi="Times New Roman" w:cs="Times New Roman"/>
          <w:color w:val="2800FF"/>
          <w:sz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</w:rPr>
        <w:t>1 состав</w:t>
      </w:r>
      <w:r>
        <w:rPr>
          <w:rFonts w:ascii="Times New Roman" w:hAnsi="Times New Roman" w:cs="Times New Roman"/>
          <w:color w:val="2800FF"/>
          <w:sz w:val="24"/>
        </w:rPr>
        <w:t>)</w:t>
      </w:r>
    </w:p>
    <w:p w:rsidR="000865DF" w:rsidRDefault="008258A3" w:rsidP="000865D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Утверждаю. КХ 3</w:t>
      </w:r>
      <w:r w:rsidR="00FE6166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FE6166">
        <w:rPr>
          <w:rFonts w:ascii="Times New Roman" w:hAnsi="Times New Roman" w:cs="Times New Roman"/>
          <w:color w:val="FF0000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>2018</w:t>
      </w:r>
      <w:r w:rsidR="000865DF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0865DF" w:rsidRDefault="000865DF" w:rsidP="000865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173ВЦ: </w:t>
      </w:r>
      <w:r>
        <w:rPr>
          <w:rFonts w:ascii="Times New Roman" w:hAnsi="Times New Roman" w:cs="Times New Roman"/>
          <w:b/>
          <w:color w:val="000000"/>
          <w:sz w:val="24"/>
        </w:rPr>
        <w:t>Явь Отцовскости Синтезом Синтезностей ИВО командой подразделения ИВДИВО Ладога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173ВЦ: </w:t>
      </w:r>
      <w:r>
        <w:rPr>
          <w:rFonts w:ascii="Times New Roman" w:hAnsi="Times New Roman" w:cs="Times New Roman"/>
          <w:b/>
          <w:color w:val="000000"/>
          <w:sz w:val="24"/>
        </w:rPr>
        <w:t>Пассионарностью Явления Воли ИВ Отца Энерготворящая Сила Языка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173ВЦ: </w:t>
      </w:r>
      <w:r>
        <w:rPr>
          <w:rFonts w:ascii="Times New Roman" w:hAnsi="Times New Roman" w:cs="Times New Roman"/>
          <w:b/>
          <w:color w:val="000000"/>
          <w:sz w:val="24"/>
        </w:rPr>
        <w:t>Очевидность Проектов Организаций ИВО 173 ВЦ Правом Репликации Взгляда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173ВЦ: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Метагалактический Эфир ЛО Ладом Отца Синтезностью Жизни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0865DF" w:rsidRDefault="000865DF" w:rsidP="000865D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B604F" w:rsidRDefault="000865DF" w:rsidP="007970A9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173 ВЦ 16320 ВЦР, Ладога,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Владыка Синтеза ИВДИВО, Ведущий погружения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Кургузова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Синтезностей ИВО потенциалом Аватаркских Воль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Организацией подготовки мастерства должностной компетенции, соучастием явления Аватаров, Владык, Учителей, Служащих, Посвященных в разновариативном командном взаимодействии Окскость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Вникновенностью Плану Творения ИВО подразделения ИВДИВО Ладога выявление проекта ИВДИВО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Обучаемости управленческой деятельности в школе управленца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="00312DD4" w:rsidRPr="00312DD4">
        <w:rPr>
          <w:rFonts w:ascii="Times New Roman" w:hAnsi="Times New Roman" w:cs="Times New Roman"/>
          <w:b/>
          <w:color w:val="2800FF"/>
          <w:sz w:val="24"/>
        </w:rPr>
        <w:t xml:space="preserve">Учения Синтеза </w:t>
      </w:r>
      <w:r>
        <w:rPr>
          <w:rFonts w:ascii="Times New Roman" w:hAnsi="Times New Roman" w:cs="Times New Roman"/>
          <w:b/>
          <w:color w:val="2800FF"/>
          <w:sz w:val="24"/>
        </w:rPr>
        <w:t>ИВО 173 ВЦ 16319 ВЦР, Ладога,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Ольга Михайловна</w:t>
      </w:r>
      <w:r w:rsidR="00015AB4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Путь Подразделения ИВДИВО </w:t>
      </w:r>
      <w:r w:rsidR="00DA0094" w:rsidRPr="00DA0094">
        <w:rPr>
          <w:rFonts w:ascii="Times New Roman" w:hAnsi="Times New Roman" w:cs="Times New Roman"/>
          <w:color w:val="000000"/>
          <w:sz w:val="24"/>
        </w:rPr>
        <w:t>Аватаром Иерархизации Синтезности</w:t>
      </w:r>
      <w:r>
        <w:rPr>
          <w:rFonts w:ascii="Times New Roman" w:hAnsi="Times New Roman" w:cs="Times New Roman"/>
          <w:color w:val="000000"/>
          <w:sz w:val="24"/>
        </w:rPr>
        <w:t xml:space="preserve">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Духотворённостью «Я Есмь» иерархическая команда Подразделения ИВДИВО </w:t>
      </w:r>
      <w:r w:rsidR="00F25045">
        <w:rPr>
          <w:rFonts w:ascii="Times New Roman" w:hAnsi="Times New Roman" w:cs="Times New Roman"/>
          <w:color w:val="000000"/>
          <w:sz w:val="24"/>
        </w:rPr>
        <w:t>173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Энерготворённостью Взгляда </w:t>
      </w:r>
      <w:r w:rsidR="00997AA8">
        <w:rPr>
          <w:rFonts w:ascii="Times New Roman" w:hAnsi="Times New Roman" w:cs="Times New Roman"/>
          <w:color w:val="000000"/>
          <w:sz w:val="24"/>
        </w:rPr>
        <w:t>Учения Синтеза</w:t>
      </w:r>
      <w:r>
        <w:rPr>
          <w:rFonts w:ascii="Times New Roman" w:hAnsi="Times New Roman" w:cs="Times New Roman"/>
          <w:color w:val="000000"/>
          <w:sz w:val="24"/>
        </w:rPr>
        <w:t xml:space="preserve"> ИВО статусность Жизни Челов</w:t>
      </w:r>
      <w:r w:rsidR="00997AA8">
        <w:rPr>
          <w:rFonts w:ascii="Times New Roman" w:hAnsi="Times New Roman" w:cs="Times New Roman"/>
          <w:color w:val="000000"/>
          <w:sz w:val="24"/>
        </w:rPr>
        <w:t>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Генезис энергопотенциальности Человека ценностями </w:t>
      </w:r>
      <w:r w:rsidR="00997AA8">
        <w:rPr>
          <w:rFonts w:ascii="Times New Roman" w:hAnsi="Times New Roman" w:cs="Times New Roman"/>
          <w:color w:val="000000"/>
          <w:sz w:val="24"/>
        </w:rPr>
        <w:t>Учения Синтеза</w:t>
      </w:r>
      <w:r>
        <w:rPr>
          <w:rFonts w:ascii="Times New Roman" w:hAnsi="Times New Roman" w:cs="Times New Roman"/>
          <w:color w:val="000000"/>
          <w:sz w:val="24"/>
        </w:rPr>
        <w:t xml:space="preserve"> Философией Воли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173 ВЦ 16318 ВЦР, Ладога,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</w:t>
      </w:r>
      <w:r w:rsidR="00015AB4">
        <w:rPr>
          <w:rFonts w:ascii="Times New Roman" w:hAnsi="Times New Roman" w:cs="Times New Roman"/>
          <w:color w:val="000000"/>
          <w:sz w:val="24"/>
        </w:rPr>
        <w:t xml:space="preserve"> Омега, 2796</w:t>
      </w:r>
      <w:r>
        <w:rPr>
          <w:rFonts w:ascii="Times New Roman" w:hAnsi="Times New Roman" w:cs="Times New Roman"/>
          <w:color w:val="000000"/>
          <w:sz w:val="24"/>
        </w:rPr>
        <w:t xml:space="preserve">-й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Огнём и Синтезом ИВАС Мории Свет </w:t>
      </w:r>
      <w:r w:rsidR="00F638B7">
        <w:rPr>
          <w:rFonts w:ascii="Times New Roman" w:hAnsi="Times New Roman" w:cs="Times New Roman"/>
          <w:color w:val="000000"/>
          <w:sz w:val="24"/>
        </w:rPr>
        <w:t>16301</w:t>
      </w:r>
      <w:r>
        <w:rPr>
          <w:rFonts w:ascii="Times New Roman" w:hAnsi="Times New Roman" w:cs="Times New Roman"/>
          <w:color w:val="000000"/>
          <w:sz w:val="24"/>
        </w:rPr>
        <w:t xml:space="preserve"> ИВР подготовка Человека Мудростью ИВО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АС Мории Свет ведением практик со Служащими и Гражданами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Времени применением Мудрости Синтеза ИВАС Мории Свет 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</w:t>
      </w:r>
      <w:r w:rsidR="00312DD4" w:rsidRPr="00312DD4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>ИВО 173 ВЦ 16317 ВЦР, Ладога,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12DD4">
        <w:rPr>
          <w:rFonts w:ascii="Times New Roman" w:hAnsi="Times New Roman" w:cs="Times New Roman"/>
          <w:color w:val="FF0000"/>
          <w:sz w:val="24"/>
        </w:rPr>
        <w:t>Ревизор</w:t>
      </w:r>
      <w:r w:rsidR="00312DD4">
        <w:rPr>
          <w:rFonts w:ascii="Times New Roman" w:hAnsi="Times New Roman" w:cs="Times New Roman"/>
          <w:color w:val="FF0000"/>
          <w:sz w:val="24"/>
        </w:rPr>
        <w:br/>
      </w:r>
      <w:r w:rsidR="00312DD4">
        <w:rPr>
          <w:rFonts w:ascii="Times New Roman" w:hAnsi="Times New Roman" w:cs="Times New Roman"/>
          <w:b/>
          <w:color w:val="FF0000"/>
          <w:sz w:val="24"/>
        </w:rPr>
        <w:t>Юсупова Татьяна Фаритовна</w:t>
      </w:r>
      <w:r w:rsidR="00312DD4">
        <w:rPr>
          <w:rFonts w:ascii="Times New Roman" w:hAnsi="Times New Roman" w:cs="Times New Roman"/>
          <w:color w:val="000000"/>
          <w:sz w:val="24"/>
        </w:rPr>
        <w:t xml:space="preserve"> Омега, Абсолют ФА </w:t>
      </w:r>
      <w:r w:rsidR="00312DD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312DD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12DD4">
        <w:rPr>
          <w:rFonts w:ascii="Times New Roman" w:hAnsi="Times New Roman" w:cs="Times New Roman"/>
          <w:color w:val="FF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12DD4">
        <w:rPr>
          <w:rFonts w:ascii="Times New Roman" w:hAnsi="Times New Roman" w:cs="Times New Roman"/>
          <w:color w:val="000000"/>
          <w:sz w:val="24"/>
        </w:rPr>
        <w:t>Явление ИВ Посвящённого 16301 ИВР Аватаричностью Созидания ИВМАН подразделения ИВДИВО Ладога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12DD4">
        <w:rPr>
          <w:rFonts w:ascii="Times New Roman" w:hAnsi="Times New Roman" w:cs="Times New Roman"/>
          <w:color w:val="000000"/>
          <w:sz w:val="24"/>
        </w:rPr>
        <w:t>Созидательность потенциала Мг Науки Языка ИВО ведением Синтеза и Огня ИВАС Юлия Сианы 16301 ИВР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12DD4">
        <w:rPr>
          <w:rFonts w:ascii="Times New Roman" w:hAnsi="Times New Roman" w:cs="Times New Roman"/>
          <w:color w:val="000000"/>
          <w:sz w:val="24"/>
        </w:rPr>
        <w:t>Применённостью прав Посвящённого Основами фундаментальных знаний Учения Синтеза репликация потенциала Позиции Наблюдателя ИВО энерготворящего взгляда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12DD4">
        <w:rPr>
          <w:rFonts w:ascii="Times New Roman" w:hAnsi="Times New Roman" w:cs="Times New Roman"/>
          <w:color w:val="000000"/>
          <w:sz w:val="24"/>
        </w:rPr>
        <w:t>Вникновение в парадигму МГ Науки Языка осмыслением научных Мг. Методов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Высшей Школы Синтеза ИВО 173 ВЦ 16316 ВЦР, Ладога,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Видеозапись и запись текстов Синтеза ИВО,  поручение в МАИ ИВДИВО Учитель Инфо-Вершения ВЦ Высшей Школы Синтеза ИВО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Товстик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Развёртывание Окскости и Чести Бытия Отцом ведением Синтеза ВШС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Овладевание Динамичностью Синтезом – внутренней и внешней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Вышколенностью Синтезом и Практикой Слова выявление Синтезначал 64рицы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и Огнём Творящего Синтеза учебная подготовка в наработке 16 Совершенств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r w:rsidR="00312DD4" w:rsidRPr="00312DD4">
        <w:rPr>
          <w:rFonts w:ascii="Times New Roman" w:hAnsi="Times New Roman" w:cs="Times New Roman"/>
          <w:b/>
          <w:color w:val="2800FF"/>
          <w:sz w:val="24"/>
        </w:rPr>
        <w:t xml:space="preserve">Психодинамики </w:t>
      </w:r>
      <w:r>
        <w:rPr>
          <w:rFonts w:ascii="Times New Roman" w:hAnsi="Times New Roman" w:cs="Times New Roman"/>
          <w:b/>
          <w:color w:val="2800FF"/>
          <w:sz w:val="24"/>
        </w:rPr>
        <w:t>ИВО 173 ВЦ 16315 ВЦР, Ладога,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Аватарова Фаина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Ипостасностью ИВ Отцу Созидание синтеза Основы ВЦ Психодинамического Мастерства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ИВО Подразделения ИВДИВО Синтезом и Огнём ВЦ ПМ ИВО Созидающим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Мастерства статусов Аватаров Синтеза Янова Вероники практиками, тренингами, генезисами ПМ Мирово, Реально, ИВ Реально, ВЦРМ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и Компетентность Служения глубиной Ивдивности и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</w:t>
      </w:r>
      <w:r w:rsidR="0096214B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312DD4" w:rsidRPr="00312DD4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</w:t>
      </w:r>
      <w:r>
        <w:rPr>
          <w:rFonts w:ascii="Times New Roman" w:hAnsi="Times New Roman" w:cs="Times New Roman"/>
          <w:b/>
          <w:color w:val="2800FF"/>
          <w:sz w:val="24"/>
        </w:rPr>
        <w:t>ИВО 173 ВЦ 16314 ВЦР, Ладога, ИВАС Юлия Сианы</w:t>
      </w:r>
      <w:r w:rsidR="00312DD4">
        <w:rPr>
          <w:rFonts w:ascii="Times New Roman" w:hAnsi="Times New Roman" w:cs="Times New Roman"/>
          <w:b/>
          <w:color w:val="2800FF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12DD4"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 w:rsidR="00312DD4">
        <w:rPr>
          <w:rFonts w:ascii="Times New Roman" w:hAnsi="Times New Roman" w:cs="Times New Roman"/>
          <w:color w:val="FF0000"/>
          <w:sz w:val="24"/>
        </w:rPr>
        <w:br/>
      </w:r>
      <w:r w:rsidR="00312DD4">
        <w:rPr>
          <w:rFonts w:ascii="Times New Roman" w:hAnsi="Times New Roman" w:cs="Times New Roman"/>
          <w:b/>
          <w:color w:val="FF0000"/>
          <w:sz w:val="24"/>
        </w:rPr>
        <w:t>Архипова Татьяна Ивановна</w:t>
      </w:r>
      <w:r w:rsidR="00312DD4"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 w:rsidR="00312DD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312DD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12DD4">
        <w:rPr>
          <w:rFonts w:ascii="Times New Roman" w:hAnsi="Times New Roman" w:cs="Times New Roman"/>
          <w:color w:val="FF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12DD4">
        <w:rPr>
          <w:rFonts w:ascii="Times New Roman" w:hAnsi="Times New Roman" w:cs="Times New Roman"/>
          <w:color w:val="000000"/>
          <w:sz w:val="24"/>
        </w:rPr>
        <w:t>Явление ИВ Человека ИВО подразделения ИВДИВО Ладога проникновенностью мастерством систем Синтеза Синтезностей ИВО 16301 ИВР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12DD4">
        <w:rPr>
          <w:rFonts w:ascii="Times New Roman" w:hAnsi="Times New Roman" w:cs="Times New Roman"/>
          <w:color w:val="000000"/>
          <w:sz w:val="24"/>
        </w:rPr>
        <w:t>Подготовка Воскрешения ядер Синтеза систем частей ИВО потенциалом прав служащих ИВДИВО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12DD4">
        <w:rPr>
          <w:rFonts w:ascii="Times New Roman" w:hAnsi="Times New Roman" w:cs="Times New Roman"/>
          <w:color w:val="000000"/>
          <w:sz w:val="24"/>
        </w:rPr>
        <w:t>Синтезность Мг иерархической конфедеративной среды служащих подразделения Ладога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12DD4">
        <w:rPr>
          <w:rFonts w:ascii="Times New Roman" w:hAnsi="Times New Roman" w:cs="Times New Roman"/>
          <w:color w:val="000000"/>
          <w:sz w:val="24"/>
        </w:rPr>
        <w:t>Глубина явления Гражданина ведением политической деятельности отделения МГК</w:t>
      </w:r>
      <w:r>
        <w:rPr>
          <w:rFonts w:ascii="Times New Roman" w:hAnsi="Times New Roman" w:cs="Times New Roman"/>
          <w:b/>
          <w:color w:val="2800FF"/>
          <w:sz w:val="24"/>
        </w:rPr>
        <w:br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Центра Цивилизации ИВО 173 ВЦ 16313 ВЦР, Ладога,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М</w:t>
      </w:r>
      <w:r w:rsidR="007970A9">
        <w:rPr>
          <w:rFonts w:ascii="Times New Roman" w:hAnsi="Times New Roman" w:cs="Times New Roman"/>
          <w:color w:val="FF0000"/>
          <w:sz w:val="24"/>
        </w:rPr>
        <w:t>Ц ЛО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Ежеленко Марина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1024 ТТ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Искусством Жизни внутренне-внешне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Ивдивно-мощная Жизнь парадигмой Синтезности Взглядом дня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Стать ИВ Человека-Творца Счастьем Репликацией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цивилизованная среда разновариативностью экополисов синтезфизически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F7EE9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Страны </w:t>
      </w:r>
      <w:r>
        <w:rPr>
          <w:rFonts w:ascii="Times New Roman" w:hAnsi="Times New Roman" w:cs="Times New Roman"/>
          <w:b/>
          <w:color w:val="2800FF"/>
          <w:sz w:val="24"/>
        </w:rPr>
        <w:t>ИВО 173 ВЦ 16312 ВЦР, Ладога,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12DD4">
        <w:rPr>
          <w:rFonts w:ascii="Times New Roman" w:hAnsi="Times New Roman" w:cs="Times New Roman"/>
          <w:color w:val="FF0000"/>
          <w:sz w:val="24"/>
        </w:rPr>
        <w:t>Набор текста Синтезов ИВО</w:t>
      </w:r>
      <w:r w:rsidR="00312DD4">
        <w:rPr>
          <w:rFonts w:ascii="Times New Roman" w:hAnsi="Times New Roman" w:cs="Times New Roman"/>
          <w:color w:val="FF0000"/>
          <w:sz w:val="24"/>
        </w:rPr>
        <w:br/>
      </w:r>
      <w:r w:rsidR="00312DD4">
        <w:rPr>
          <w:rFonts w:ascii="Times New Roman" w:hAnsi="Times New Roman" w:cs="Times New Roman"/>
          <w:b/>
          <w:color w:val="FF0000"/>
          <w:sz w:val="24"/>
        </w:rPr>
        <w:t>Клюева Любовь Константиновна</w:t>
      </w:r>
      <w:r w:rsidR="00312DD4"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Программа Омеги стяжается, 1024 </w:t>
      </w:r>
      <w:proofErr w:type="gramStart"/>
      <w:r w:rsidR="00312DD4"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 w:rsidR="00312DD4">
        <w:rPr>
          <w:rFonts w:ascii="Times New Roman" w:hAnsi="Times New Roman" w:cs="Times New Roman"/>
          <w:color w:val="000000"/>
          <w:sz w:val="24"/>
        </w:rPr>
        <w:t xml:space="preserve"> </w:t>
      </w:r>
      <w:r w:rsidR="00312DD4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312DD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12DD4">
        <w:rPr>
          <w:rFonts w:ascii="Times New Roman" w:hAnsi="Times New Roman" w:cs="Times New Roman"/>
          <w:color w:val="FF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12DD4">
        <w:rPr>
          <w:rFonts w:ascii="Times New Roman" w:hAnsi="Times New Roman" w:cs="Times New Roman"/>
          <w:color w:val="000000"/>
          <w:sz w:val="24"/>
        </w:rPr>
        <w:t>Явлением ИВ Учителя ИВО 16301 ИВР Пассионарии Учения Синтеза Синтезностей ИВО ИВАС Святослава Олеси командно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12DD4">
        <w:rPr>
          <w:rFonts w:ascii="Times New Roman" w:hAnsi="Times New Roman" w:cs="Times New Roman"/>
          <w:color w:val="000000"/>
          <w:sz w:val="24"/>
        </w:rPr>
        <w:t>Очевидностью Взгляда Любви ИВО Практикой Жизни Мастерство Синтезности ИВО ИВАС Филиппа Марины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12DD4">
        <w:rPr>
          <w:rFonts w:ascii="Times New Roman" w:hAnsi="Times New Roman" w:cs="Times New Roman"/>
          <w:color w:val="000000"/>
          <w:sz w:val="24"/>
        </w:rPr>
        <w:t xml:space="preserve">Ведением </w:t>
      </w:r>
      <w:proofErr w:type="gramStart"/>
      <w:r w:rsidR="00312DD4">
        <w:rPr>
          <w:rFonts w:ascii="Times New Roman" w:hAnsi="Times New Roman" w:cs="Times New Roman"/>
          <w:color w:val="000000"/>
          <w:sz w:val="24"/>
        </w:rPr>
        <w:t>Тренинг-Синтезов</w:t>
      </w:r>
      <w:proofErr w:type="gramEnd"/>
      <w:r w:rsidR="00312DD4">
        <w:rPr>
          <w:rFonts w:ascii="Times New Roman" w:hAnsi="Times New Roman" w:cs="Times New Roman"/>
          <w:color w:val="000000"/>
          <w:sz w:val="24"/>
        </w:rPr>
        <w:t xml:space="preserve"> в Здании Подразделения Потенциал Синтезности ИВО</w:t>
      </w:r>
      <w:r w:rsidR="00312DD4">
        <w:rPr>
          <w:rFonts w:ascii="Times New Roman" w:hAnsi="Times New Roman" w:cs="Times New Roman"/>
          <w:color w:val="000000"/>
          <w:sz w:val="24"/>
        </w:rPr>
        <w:br/>
      </w:r>
      <w:r w:rsidR="00312DD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12DD4">
        <w:rPr>
          <w:rFonts w:ascii="Times New Roman" w:hAnsi="Times New Roman" w:cs="Times New Roman"/>
          <w:color w:val="000000"/>
          <w:sz w:val="24"/>
        </w:rPr>
        <w:t>Состоятельностью Проекта Учителя Учения Синтеза ИВО компетентное Учительство ИВДИВО Ладога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173 ВЦ 16311 ВЦР, Ладога,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Романенко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ИВ Человека ВЦРМ Синтезом и Огнем ИВАС Святослава Олеси, Саввы Святы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Индивидуальность Метагалактической Нации Равновесием Светской Веры и Академичности Знаний применением Прав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Аппаратов Систем Частей ИВО тренингами в Зданиях Синтезом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Синтезом Идей Пробуждение Проектом Метагалактической Нации Профессионалов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</w:t>
      </w:r>
      <w:r w:rsidR="007513BE" w:rsidRPr="007513BE">
        <w:rPr>
          <w:rFonts w:ascii="Times New Roman" w:hAnsi="Times New Roman" w:cs="Times New Roman"/>
          <w:b/>
          <w:color w:val="2800FF"/>
          <w:sz w:val="24"/>
        </w:rPr>
        <w:t xml:space="preserve">Космической Культуры </w:t>
      </w:r>
      <w:r>
        <w:rPr>
          <w:rFonts w:ascii="Times New Roman" w:hAnsi="Times New Roman" w:cs="Times New Roman"/>
          <w:b/>
          <w:color w:val="2800FF"/>
          <w:sz w:val="24"/>
        </w:rPr>
        <w:t>ИВО 173 ВЦ 16310 ВЦР, Ладога,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Сафонова Ирина Дмитриевна</w:t>
      </w:r>
      <w:r w:rsidR="00015AB4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DE3711">
        <w:rPr>
          <w:rFonts w:ascii="Times New Roman" w:hAnsi="Times New Roman" w:cs="Times New Roman"/>
          <w:color w:val="000000"/>
          <w:sz w:val="24"/>
        </w:rPr>
        <w:t>, Абсолют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Мг ФА мастерством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проектов Теургического Общества ЛО Ипостасно Мг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и Огонь Подразделения ИВДИВО проведением занятий по тематикам 33-48 Синтезов, практик 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Стиля Учителя Синтеза Мг Фа синтезностью Генезиса СО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</w:t>
      </w:r>
      <w:r w:rsidR="007513BE" w:rsidRPr="007513BE">
        <w:rPr>
          <w:rFonts w:ascii="Times New Roman" w:hAnsi="Times New Roman" w:cs="Times New Roman"/>
          <w:b/>
          <w:color w:val="2800FF"/>
          <w:sz w:val="24"/>
        </w:rPr>
        <w:t xml:space="preserve">Технологической Креативности </w:t>
      </w:r>
      <w:r>
        <w:rPr>
          <w:rFonts w:ascii="Times New Roman" w:hAnsi="Times New Roman" w:cs="Times New Roman"/>
          <w:b/>
          <w:color w:val="2800FF"/>
          <w:sz w:val="24"/>
        </w:rPr>
        <w:t>ИВО 173 ВЦ 16309 ВЦР, Ладога,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Трошева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синтезности Началами Творения ИВ Человека Планеты Земля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Планеты Земля глубиной синтезности мастерством подготовок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 Метагалактической Экософии Культуры Аватарской Полномочностью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организацией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</w:t>
      </w:r>
      <w:r w:rsidR="007513BE" w:rsidRPr="007513BE">
        <w:rPr>
          <w:rFonts w:ascii="Times New Roman" w:hAnsi="Times New Roman" w:cs="Times New Roman"/>
          <w:b/>
          <w:color w:val="2800FF"/>
          <w:sz w:val="24"/>
        </w:rPr>
        <w:t xml:space="preserve">Экономики </w:t>
      </w:r>
      <w:r>
        <w:rPr>
          <w:rFonts w:ascii="Times New Roman" w:hAnsi="Times New Roman" w:cs="Times New Roman"/>
          <w:b/>
          <w:color w:val="2800FF"/>
          <w:sz w:val="24"/>
        </w:rPr>
        <w:t>ИВО 173 ВЦ 16308 ВЦР, Ладога,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Трифонова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Полномочий Совершенств ИВО ведением и организацией Метагалактического Синтеза ИВО </w:t>
      </w:r>
      <w:r w:rsidR="00F638B7">
        <w:rPr>
          <w:rFonts w:ascii="Times New Roman" w:hAnsi="Times New Roman" w:cs="Times New Roman"/>
          <w:color w:val="000000"/>
          <w:sz w:val="24"/>
        </w:rPr>
        <w:t>16301</w:t>
      </w:r>
      <w:r>
        <w:rPr>
          <w:rFonts w:ascii="Times New Roman" w:hAnsi="Times New Roman" w:cs="Times New Roman"/>
          <w:color w:val="000000"/>
          <w:sz w:val="24"/>
        </w:rPr>
        <w:t xml:space="preserve"> ИВР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Служения Синтезностей правами Посвящений, началами Статусов, Творящим Синтезом, Синтезностью, Полномочием Совершенств, Иерархизацией, Должностной компетенцией во всех видах и формах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Синтезности Мысли Мастерством компетенций ИВАС Юстаса Сивиллы практикой СМ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Огнем Репликации потенциала СО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Агентства Информации ИВО 173 ВЦ 16307 ВЦР, Ладога,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Арапова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Омега, Абсолют ФА, </w:t>
      </w:r>
      <w:r w:rsidR="00DE3711">
        <w:rPr>
          <w:rFonts w:ascii="Times New Roman" w:hAnsi="Times New Roman" w:cs="Times New Roman"/>
          <w:color w:val="000000"/>
          <w:sz w:val="24"/>
        </w:rPr>
        <w:t>4096</w:t>
      </w:r>
      <w:r>
        <w:rPr>
          <w:rFonts w:ascii="Times New Roman" w:hAnsi="Times New Roman" w:cs="Times New Roman"/>
          <w:color w:val="000000"/>
          <w:sz w:val="24"/>
        </w:rPr>
        <w:t xml:space="preserve"> ТТ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Синтезностью ИВАС Александра Тамилы соответствие Истине ИВО и простота Вершения Метагалактической информации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Любовью Учения Синтеза ИВО Масштаб, светскость, доступность, узнаваемость, звучание информации Философии Синтеза в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Внешний Путь ИВДИВО Синтезом Синтезности ИВО Взглядом Дня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Вышколенностью Синтезом ИВО Виртуозность Аватарского Служения ИВ Отцу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r w:rsidR="007513BE" w:rsidRPr="007513BE"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1C0A5F">
        <w:rPr>
          <w:rFonts w:ascii="Times New Roman" w:hAnsi="Times New Roman" w:cs="Times New Roman"/>
          <w:b/>
          <w:color w:val="2800FF"/>
          <w:sz w:val="24"/>
        </w:rPr>
        <w:t xml:space="preserve">ИВО 173 ВЦ 16306 ВЦР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Ладога,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текстов, библиотекарь подразделения </w:t>
      </w:r>
      <w:r w:rsidR="00F638B7">
        <w:rPr>
          <w:rFonts w:ascii="Times New Roman" w:hAnsi="Times New Roman" w:cs="Times New Roman"/>
          <w:color w:val="FF0000"/>
          <w:sz w:val="24"/>
        </w:rPr>
        <w:t>173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Шоренкова Нина Николаевна</w:t>
      </w:r>
      <w:r w:rsidR="00DE3711"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000000"/>
          <w:sz w:val="24"/>
        </w:rPr>
        <w:t xml:space="preserve">, Абсолют ФА, </w:t>
      </w:r>
      <w:r w:rsidR="00DE3711">
        <w:rPr>
          <w:rFonts w:ascii="Times New Roman" w:hAnsi="Times New Roman" w:cs="Times New Roman"/>
          <w:color w:val="000000"/>
          <w:sz w:val="24"/>
        </w:rPr>
        <w:t>4096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015AB4"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 w:rsidR="00015AB4">
        <w:rPr>
          <w:rFonts w:ascii="Times New Roman" w:hAnsi="Times New Roman" w:cs="Times New Roman"/>
          <w:color w:val="000000"/>
          <w:sz w:val="24"/>
        </w:rPr>
        <w:t xml:space="preserve"> </w:t>
      </w:r>
      <w:r w:rsidR="00015AB4">
        <w:rPr>
          <w:rFonts w:ascii="Times New Roman" w:hAnsi="Times New Roman" w:cs="Times New Roman"/>
          <w:color w:val="2800FF"/>
          <w:sz w:val="24"/>
        </w:rPr>
        <w:t>Статус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ВШ Реальности Творения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Метагалактическим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ГЭП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 Неотчуждённости ИВО Синтезностью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Образованностью Системой ЭП Взглядом ИВО. Жизненность Царств Потенциалом ИВО ведением ЭП-ого Мг клуба ЛО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Совершенный Мг Эфир территории подразделения разработанностью мастерства Эманаций ГЭП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F7EE9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173 ВЦ 16305 ВЦР, Ладога,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Корнеева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24 Си ИВО, первый год служения</w:t>
      </w:r>
      <w:r w:rsidR="00DE3711">
        <w:rPr>
          <w:rFonts w:ascii="Times New Roman" w:hAnsi="Times New Roman" w:cs="Times New Roman"/>
          <w:color w:val="000000"/>
          <w:sz w:val="24"/>
        </w:rPr>
        <w:t>. Омега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Человечное отношение к ребёнку в иерархии семьи Огнем могущества ИВАС Сераписа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Дисциплина свободной личности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Серапису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Овладение методом планирования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воспитания по Сердцу и в Воле ИВ Отца</w:t>
      </w:r>
      <w:r w:rsidR="00EB604F">
        <w:rPr>
          <w:rFonts w:ascii="Times New Roman" w:hAnsi="Times New Roman" w:cs="Times New Roman"/>
          <w:color w:val="000000"/>
          <w:sz w:val="24"/>
        </w:rPr>
        <w:br/>
      </w:r>
      <w:r w:rsidR="00EB604F">
        <w:rPr>
          <w:rFonts w:ascii="Times New Roman" w:hAnsi="Times New Roman" w:cs="Times New Roman"/>
          <w:b/>
          <w:color w:val="2800FF"/>
          <w:sz w:val="24"/>
        </w:rPr>
        <w:t>17</w:t>
      </w:r>
    </w:p>
    <w:p w:rsidR="007970A9" w:rsidRDefault="007970A9" w:rsidP="00EB604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178. Аватар Изначально Вышестоящего Дома Аватара ИВО 173 ВЦ 16304 ВЦР, Ладога,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 w:rsidR="00EB604F">
        <w:rPr>
          <w:rFonts w:ascii="Times New Roman" w:hAnsi="Times New Roman" w:cs="Times New Roman"/>
          <w:b/>
          <w:color w:val="2800FF"/>
          <w:sz w:val="24"/>
        </w:rPr>
        <w:br/>
      </w:r>
      <w:r w:rsidRPr="00930D24">
        <w:rPr>
          <w:rFonts w:ascii="Times New Roman" w:hAnsi="Times New Roman" w:cs="Times New Roman"/>
          <w:color w:val="0000FF"/>
          <w:sz w:val="24"/>
        </w:rPr>
        <w:t>Поручение: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930D24">
        <w:rPr>
          <w:rFonts w:ascii="Times New Roman" w:hAnsi="Times New Roman" w:cs="Times New Roman"/>
          <w:color w:val="FF0000"/>
          <w:sz w:val="24"/>
        </w:rPr>
        <w:t>набор текстов</w:t>
      </w:r>
    </w:p>
    <w:p w:rsidR="007970A9" w:rsidRDefault="007970A9" w:rsidP="00EB604F">
      <w:pPr>
        <w:spacing w:after="0"/>
        <w:rPr>
          <w:rFonts w:ascii="Times New Roman" w:hAnsi="Times New Roman"/>
          <w:sz w:val="24"/>
          <w:szCs w:val="24"/>
        </w:rPr>
      </w:pPr>
      <w:r w:rsidRPr="00930D24">
        <w:rPr>
          <w:rFonts w:ascii="Times New Roman" w:hAnsi="Times New Roman" w:cs="Times New Roman"/>
          <w:b/>
          <w:color w:val="FF0000"/>
          <w:sz w:val="24"/>
        </w:rPr>
        <w:t>Лобачева Людмила Геннадьевна</w:t>
      </w:r>
      <w:r w:rsidRPr="00937883">
        <w:rPr>
          <w:rFonts w:ascii="Times New Roman" w:hAnsi="Times New Roman" w:cs="Times New Roman"/>
          <w:color w:val="FF0000"/>
          <w:sz w:val="24"/>
        </w:rPr>
        <w:t xml:space="preserve"> </w:t>
      </w:r>
      <w:r w:rsidR="00FF7EE9">
        <w:rPr>
          <w:rFonts w:ascii="Times New Roman" w:hAnsi="Times New Roman"/>
          <w:sz w:val="24"/>
        </w:rPr>
        <w:t xml:space="preserve">Человек Метагалактики ФА </w:t>
      </w:r>
      <w:r>
        <w:rPr>
          <w:rFonts w:ascii="Times New Roman" w:hAnsi="Times New Roman"/>
          <w:sz w:val="24"/>
        </w:rPr>
        <w:t xml:space="preserve"> </w:t>
      </w:r>
      <w:r w:rsidRPr="00937883">
        <w:rPr>
          <w:rFonts w:ascii="Times New Roman" w:hAnsi="Times New Roman"/>
          <w:color w:val="002060"/>
          <w:sz w:val="24"/>
        </w:rPr>
        <w:t>Статус:</w:t>
      </w:r>
      <w:r w:rsidRPr="00937883">
        <w:rPr>
          <w:rFonts w:ascii="Times New Roman" w:hAnsi="Times New Roman"/>
          <w:sz w:val="24"/>
        </w:rPr>
        <w:t xml:space="preserve"> </w:t>
      </w:r>
      <w:r w:rsidRPr="00930D24">
        <w:rPr>
          <w:rFonts w:ascii="Times New Roman" w:hAnsi="Times New Roman"/>
          <w:color w:val="FF0000"/>
          <w:sz w:val="24"/>
        </w:rPr>
        <w:t xml:space="preserve">Посвященный </w:t>
      </w:r>
      <w:r w:rsidRPr="00930D24">
        <w:rPr>
          <w:rFonts w:ascii="Times New Roman" w:hAnsi="Times New Roman" w:cs="Times New Roman"/>
          <w:color w:val="FF0000"/>
          <w:sz w:val="24"/>
        </w:rPr>
        <w:br/>
      </w:r>
      <w:r w:rsidRPr="00930D24">
        <w:rPr>
          <w:rFonts w:ascii="Times New Roman" w:hAnsi="Times New Roman"/>
          <w:color w:val="0000FF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Генезисом Практик разработка стихийно-царственного Потенциала Жизни</w:t>
      </w:r>
    </w:p>
    <w:p w:rsidR="007970A9" w:rsidRPr="00930D24" w:rsidRDefault="007970A9" w:rsidP="007970A9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930D24">
        <w:rPr>
          <w:rFonts w:ascii="Times New Roman" w:hAnsi="Times New Roman"/>
          <w:color w:val="00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Метагалактические Расы ЛО репликацией потенциала СО Полем Пробуждения ИВО</w:t>
      </w:r>
    </w:p>
    <w:p w:rsidR="007970A9" w:rsidRPr="00471EDC" w:rsidRDefault="007970A9" w:rsidP="007970A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30D24">
        <w:rPr>
          <w:rFonts w:ascii="Times New Roman" w:hAnsi="Times New Roman"/>
          <w:color w:val="0000FF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Заряженность Поля Пробуждения Практикой Языка</w:t>
      </w:r>
    </w:p>
    <w:p w:rsidR="007970A9" w:rsidRPr="00471EDC" w:rsidRDefault="007970A9" w:rsidP="007970A9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930D24"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Владение Философией Поля Пробуждения Синтезом Синтезности ИВО</w:t>
      </w:r>
    </w:p>
    <w:p w:rsidR="007970A9" w:rsidRPr="00937883" w:rsidRDefault="007970A9" w:rsidP="007970A9">
      <w:pPr>
        <w:spacing w:after="0"/>
        <w:ind w:left="502"/>
        <w:rPr>
          <w:rFonts w:ascii="Times New Roman" w:hAnsi="Times New Roman" w:cs="Times New Roman"/>
          <w:color w:val="FF0000"/>
          <w:sz w:val="24"/>
        </w:rPr>
      </w:pPr>
    </w:p>
    <w:p w:rsidR="0030757D" w:rsidRPr="00312DD4" w:rsidRDefault="000865DF" w:rsidP="000865D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</w:p>
    <w:sectPr w:rsidR="0030757D" w:rsidRPr="00312DD4" w:rsidSect="000865D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5DF"/>
    <w:rsid w:val="00015AB4"/>
    <w:rsid w:val="000865DF"/>
    <w:rsid w:val="000D4AB7"/>
    <w:rsid w:val="000E1A24"/>
    <w:rsid w:val="001C0A5F"/>
    <w:rsid w:val="00264C29"/>
    <w:rsid w:val="0030757D"/>
    <w:rsid w:val="00312DD4"/>
    <w:rsid w:val="003A63EA"/>
    <w:rsid w:val="00512E59"/>
    <w:rsid w:val="007513BE"/>
    <w:rsid w:val="00777738"/>
    <w:rsid w:val="007970A9"/>
    <w:rsid w:val="007B458E"/>
    <w:rsid w:val="008258A3"/>
    <w:rsid w:val="00850941"/>
    <w:rsid w:val="00856E8A"/>
    <w:rsid w:val="008E11C7"/>
    <w:rsid w:val="008F4BF2"/>
    <w:rsid w:val="0096214B"/>
    <w:rsid w:val="00997AA8"/>
    <w:rsid w:val="00AA0EAF"/>
    <w:rsid w:val="00AA7019"/>
    <w:rsid w:val="00B343D5"/>
    <w:rsid w:val="00C476AB"/>
    <w:rsid w:val="00CF7C91"/>
    <w:rsid w:val="00D10676"/>
    <w:rsid w:val="00D95523"/>
    <w:rsid w:val="00DA0094"/>
    <w:rsid w:val="00DE3711"/>
    <w:rsid w:val="00E27FA3"/>
    <w:rsid w:val="00E84EE0"/>
    <w:rsid w:val="00EB604F"/>
    <w:rsid w:val="00EC6B85"/>
    <w:rsid w:val="00F25045"/>
    <w:rsid w:val="00F638B7"/>
    <w:rsid w:val="00FE6166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70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970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811066</dc:creator>
  <cp:lastModifiedBy>811066</cp:lastModifiedBy>
  <cp:revision>2</cp:revision>
  <dcterms:created xsi:type="dcterms:W3CDTF">2019-03-06T10:36:00Z</dcterms:created>
  <dcterms:modified xsi:type="dcterms:W3CDTF">2019-03-06T10:36:00Z</dcterms:modified>
</cp:coreProperties>
</file>